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4C" w:rsidRPr="00137A4C" w:rsidRDefault="00137A4C" w:rsidP="00137A4C">
      <w:pPr>
        <w:jc w:val="center"/>
        <w:rPr>
          <w:b/>
          <w:sz w:val="40"/>
        </w:rPr>
      </w:pPr>
      <w:r w:rsidRPr="00137A4C">
        <w:rPr>
          <w:b/>
          <w:sz w:val="40"/>
        </w:rPr>
        <w:t>WPPC-MA Event Planning Guidance</w:t>
      </w:r>
    </w:p>
    <w:p w:rsidR="00137A4C" w:rsidRDefault="00137A4C">
      <w:r>
        <w:t xml:space="preserve">General guidance:  </w:t>
      </w:r>
    </w:p>
    <w:p w:rsidR="00137A4C" w:rsidRDefault="00137A4C" w:rsidP="00137A4C">
      <w:pPr>
        <w:pStyle w:val="ListParagraph"/>
        <w:numPr>
          <w:ilvl w:val="0"/>
          <w:numId w:val="1"/>
        </w:numPr>
      </w:pPr>
      <w:r>
        <w:t>Goal is to a draft of WPPC-MA event dates at the 1st General Meeting in October, for the leadership team to review/comment/vote</w:t>
      </w:r>
      <w:r w:rsidR="00511AE7">
        <w:t>.  Scheduling process may extend to the 2nd General Meeting in January.</w:t>
      </w:r>
    </w:p>
    <w:p w:rsidR="00511AE7" w:rsidRDefault="00511AE7" w:rsidP="00137A4C">
      <w:pPr>
        <w:pStyle w:val="ListParagraph"/>
        <w:numPr>
          <w:ilvl w:val="0"/>
          <w:numId w:val="1"/>
        </w:numPr>
      </w:pPr>
      <w:r>
        <w:t xml:space="preserve">Once dates are agreed to by the Leadership Team, the Event Scheduler submits the dates </w:t>
      </w:r>
      <w:r w:rsidR="00137A4C">
        <w:t>to the webmaster for inclusion on this site's schedule page</w:t>
      </w:r>
      <w:r>
        <w:t>, and works</w:t>
      </w:r>
      <w:r w:rsidR="00137A4C">
        <w:t xml:space="preserve"> with webmaster to update </w:t>
      </w:r>
      <w:r>
        <w:t xml:space="preserve">the website </w:t>
      </w:r>
      <w:r w:rsidR="00137A4C">
        <w:t xml:space="preserve">throughout the year with changes and details (e.g., event host, specific times) </w:t>
      </w:r>
      <w:r>
        <w:t>.</w:t>
      </w:r>
    </w:p>
    <w:p w:rsidR="00137A4C" w:rsidRDefault="00137A4C" w:rsidP="00137A4C">
      <w:pPr>
        <w:pStyle w:val="ListParagraph"/>
        <w:numPr>
          <w:ilvl w:val="0"/>
          <w:numId w:val="1"/>
        </w:numPr>
      </w:pPr>
      <w:r>
        <w:t xml:space="preserve">The Event Scheduler/Planner is responsible for proposing the dates, </w:t>
      </w:r>
      <w:r w:rsidR="002C0EC2">
        <w:t xml:space="preserve">soliciting volunteers (with help of Leadership team) and </w:t>
      </w:r>
      <w:r>
        <w:t>securing resources</w:t>
      </w:r>
      <w:r w:rsidR="00511AE7">
        <w:t xml:space="preserve"> for simple events</w:t>
      </w:r>
      <w:r>
        <w:t xml:space="preserve"> (e.g., meeting rooms, </w:t>
      </w:r>
      <w:r w:rsidR="002C0EC2">
        <w:t xml:space="preserve">equipment, </w:t>
      </w:r>
      <w:r>
        <w:t xml:space="preserve">etc), but is not responsible to run the event.  </w:t>
      </w:r>
      <w:r w:rsidR="00676ED0">
        <w:t>Securing resources for large events (e.g., tail gate party, holly ball</w:t>
      </w:r>
      <w:r w:rsidR="00511AE7">
        <w:t>) is handled by a subcommittee of volunteers, not the Event Scheduler</w:t>
      </w:r>
    </w:p>
    <w:p w:rsidR="00137A4C" w:rsidRDefault="00453565" w:rsidP="00137A4C">
      <w:pPr>
        <w:pStyle w:val="ListParagraph"/>
        <w:numPr>
          <w:ilvl w:val="0"/>
          <w:numId w:val="1"/>
        </w:numPr>
      </w:pPr>
      <w:r>
        <w:t>Try</w:t>
      </w:r>
      <w:r w:rsidR="00137A4C">
        <w:t xml:space="preserve"> not to pick dates that conflict with major West Point events (e.g., parents weekend, plebe-parent weekend; see official west point calendar), holiday weekends, or other major events (e.g., super bowl)</w:t>
      </w:r>
    </w:p>
    <w:p w:rsidR="00137A4C" w:rsidRDefault="00137A4C" w:rsidP="00137A4C">
      <w:pPr>
        <w:pStyle w:val="ListParagraph"/>
        <w:numPr>
          <w:ilvl w:val="0"/>
          <w:numId w:val="1"/>
        </w:numPr>
      </w:pPr>
      <w:r>
        <w:t>This schedule guidance below covers our minimum/traditional events.  The Leadership Team may decide year-year to add/subtract events from the annual schedule</w:t>
      </w:r>
    </w:p>
    <w:p w:rsidR="00137A4C" w:rsidRDefault="00A21186" w:rsidP="002C0EC2">
      <w:pPr>
        <w:pStyle w:val="ListParagraph"/>
        <w:numPr>
          <w:ilvl w:val="0"/>
          <w:numId w:val="1"/>
        </w:numPr>
      </w:pPr>
      <w:r>
        <w:t>Avoid back-back weekends of major club events, if possible</w:t>
      </w:r>
    </w:p>
    <w:p w:rsidR="002C0EC2" w:rsidRDefault="002C0EC2" w:rsidP="002C0EC2">
      <w:pPr>
        <w:pStyle w:val="ListParagraph"/>
      </w:pPr>
    </w:p>
    <w:tbl>
      <w:tblPr>
        <w:tblStyle w:val="TableGrid"/>
        <w:tblW w:w="0" w:type="auto"/>
        <w:tblLook w:val="04A0"/>
      </w:tblPr>
      <w:tblGrid>
        <w:gridCol w:w="1368"/>
        <w:gridCol w:w="1980"/>
        <w:gridCol w:w="6228"/>
      </w:tblGrid>
      <w:tr w:rsidR="00137A4C" w:rsidTr="00DD00BB">
        <w:trPr>
          <w:cantSplit/>
          <w:tblHeader/>
        </w:trPr>
        <w:tc>
          <w:tcPr>
            <w:tcW w:w="1368" w:type="dxa"/>
          </w:tcPr>
          <w:p w:rsidR="00137A4C" w:rsidRPr="00137A4C" w:rsidRDefault="00137A4C" w:rsidP="00137A4C">
            <w:pPr>
              <w:jc w:val="center"/>
              <w:rPr>
                <w:b/>
              </w:rPr>
            </w:pPr>
            <w:r w:rsidRPr="00137A4C">
              <w:rPr>
                <w:b/>
              </w:rPr>
              <w:t>Time Frame</w:t>
            </w:r>
          </w:p>
        </w:tc>
        <w:tc>
          <w:tcPr>
            <w:tcW w:w="1980" w:type="dxa"/>
          </w:tcPr>
          <w:p w:rsidR="00137A4C" w:rsidRPr="00137A4C" w:rsidRDefault="00137A4C" w:rsidP="00137A4C">
            <w:pPr>
              <w:jc w:val="center"/>
              <w:rPr>
                <w:b/>
              </w:rPr>
            </w:pPr>
            <w:r w:rsidRPr="00137A4C">
              <w:rPr>
                <w:b/>
              </w:rPr>
              <w:t>Event</w:t>
            </w:r>
          </w:p>
        </w:tc>
        <w:tc>
          <w:tcPr>
            <w:tcW w:w="6228" w:type="dxa"/>
          </w:tcPr>
          <w:p w:rsidR="00137A4C" w:rsidRPr="00137A4C" w:rsidRDefault="00137A4C" w:rsidP="00137A4C">
            <w:pPr>
              <w:jc w:val="center"/>
              <w:rPr>
                <w:b/>
              </w:rPr>
            </w:pPr>
            <w:r w:rsidRPr="00137A4C">
              <w:rPr>
                <w:b/>
              </w:rPr>
              <w:t>Scheduling Planning Guidance</w:t>
            </w:r>
          </w:p>
        </w:tc>
      </w:tr>
      <w:tr w:rsidR="00FE2A65" w:rsidRPr="00137A4C" w:rsidTr="00DD00BB">
        <w:trPr>
          <w:cantSplit/>
          <w:tblHeader/>
        </w:trPr>
        <w:tc>
          <w:tcPr>
            <w:tcW w:w="1368" w:type="dxa"/>
            <w:vMerge w:val="restart"/>
          </w:tcPr>
          <w:p w:rsidR="00FE2A65" w:rsidRPr="00137A4C" w:rsidRDefault="00FE2A65">
            <w:r w:rsidRPr="00137A4C">
              <w:t>October</w:t>
            </w:r>
          </w:p>
        </w:tc>
        <w:tc>
          <w:tcPr>
            <w:tcW w:w="1980" w:type="dxa"/>
          </w:tcPr>
          <w:p w:rsidR="00FE2A65" w:rsidRPr="00137A4C" w:rsidRDefault="00FE2A65">
            <w:r w:rsidRPr="00137A4C">
              <w:t>1st WPPC-MA general meeting</w:t>
            </w:r>
          </w:p>
        </w:tc>
        <w:tc>
          <w:tcPr>
            <w:tcW w:w="6228" w:type="dxa"/>
          </w:tcPr>
          <w:p w:rsidR="00FE2A65" w:rsidRPr="00137A4C" w:rsidRDefault="00FE2A65" w:rsidP="00511AE7">
            <w:r>
              <w:t>Traditionally at 1-3pm</w:t>
            </w:r>
            <w:r w:rsidR="00A21186">
              <w:t xml:space="preserve"> on a Sunday</w:t>
            </w:r>
            <w:r>
              <w:t xml:space="preserve">.  </w:t>
            </w:r>
            <w:r w:rsidR="00511AE7">
              <w:t>Event Scheduler recruits</w:t>
            </w:r>
            <w:r>
              <w:t xml:space="preserve"> a Leadership Team</w:t>
            </w:r>
            <w:r w:rsidR="00511AE7">
              <w:t xml:space="preserve"> member</w:t>
            </w:r>
            <w:r>
              <w:t xml:space="preserve"> (or club member) to host</w:t>
            </w:r>
          </w:p>
        </w:tc>
      </w:tr>
      <w:tr w:rsidR="00FE2A65" w:rsidRPr="00137A4C" w:rsidTr="00DD00BB">
        <w:trPr>
          <w:cantSplit/>
          <w:tblHeader/>
        </w:trPr>
        <w:tc>
          <w:tcPr>
            <w:tcW w:w="1368" w:type="dxa"/>
            <w:vMerge/>
          </w:tcPr>
          <w:p w:rsidR="00FE2A65" w:rsidRPr="00137A4C" w:rsidRDefault="00FE2A65"/>
        </w:tc>
        <w:tc>
          <w:tcPr>
            <w:tcW w:w="1980" w:type="dxa"/>
          </w:tcPr>
          <w:p w:rsidR="00FE2A65" w:rsidRPr="00137A4C" w:rsidRDefault="00FE2A65">
            <w:r>
              <w:t>Yuk Boodle Bash</w:t>
            </w:r>
          </w:p>
        </w:tc>
        <w:tc>
          <w:tcPr>
            <w:tcW w:w="6228" w:type="dxa"/>
          </w:tcPr>
          <w:p w:rsidR="00FE2A65" w:rsidRDefault="00FE2A65">
            <w:r>
              <w:t>Same date as above.  Traditionally 3-5pm.  Guidance is published on our website (links page) on the supplies required</w:t>
            </w:r>
          </w:p>
        </w:tc>
      </w:tr>
      <w:tr w:rsidR="00137A4C" w:rsidTr="00DD00BB">
        <w:trPr>
          <w:cantSplit/>
          <w:tblHeader/>
        </w:trPr>
        <w:tc>
          <w:tcPr>
            <w:tcW w:w="1368" w:type="dxa"/>
          </w:tcPr>
          <w:p w:rsidR="00137A4C" w:rsidRDefault="00137A4C">
            <w:r>
              <w:t>November</w:t>
            </w:r>
          </w:p>
        </w:tc>
        <w:tc>
          <w:tcPr>
            <w:tcW w:w="1980" w:type="dxa"/>
          </w:tcPr>
          <w:p w:rsidR="00137A4C" w:rsidRPr="00137A4C" w:rsidRDefault="00137A4C"/>
        </w:tc>
        <w:tc>
          <w:tcPr>
            <w:tcW w:w="6228" w:type="dxa"/>
          </w:tcPr>
          <w:p w:rsidR="00137A4C" w:rsidRPr="00137A4C" w:rsidRDefault="00137A4C"/>
        </w:tc>
      </w:tr>
      <w:tr w:rsidR="00FE2A65" w:rsidTr="00DD00BB">
        <w:trPr>
          <w:cantSplit/>
          <w:tblHeader/>
        </w:trPr>
        <w:tc>
          <w:tcPr>
            <w:tcW w:w="1368" w:type="dxa"/>
            <w:vMerge w:val="restart"/>
          </w:tcPr>
          <w:p w:rsidR="00FE2A65" w:rsidRDefault="00FE2A65">
            <w:r>
              <w:t>December</w:t>
            </w:r>
          </w:p>
        </w:tc>
        <w:tc>
          <w:tcPr>
            <w:tcW w:w="1980" w:type="dxa"/>
          </w:tcPr>
          <w:p w:rsidR="00FE2A65" w:rsidRPr="00137A4C" w:rsidRDefault="00FE2A65">
            <w:r>
              <w:t>All Service Academy Holly Ball</w:t>
            </w:r>
          </w:p>
        </w:tc>
        <w:tc>
          <w:tcPr>
            <w:tcW w:w="6228" w:type="dxa"/>
          </w:tcPr>
          <w:p w:rsidR="00FE2A65" w:rsidRPr="00137A4C" w:rsidRDefault="00FE2A65" w:rsidP="00FE2A65">
            <w:r>
              <w:t>Usually, the last week of December.  A separate committee is formed each year to set the date and plan the ball.  Responsibility rotates each year (Navy - Army - Coast Guard - Air Force).  On Army years, we establish a sub-committee.  On other years, we have a liaison stay in touch with the lead Parent Club</w:t>
            </w:r>
            <w:r w:rsidR="00DD00BB">
              <w:t xml:space="preserve"> coordinating the event</w:t>
            </w:r>
            <w:r>
              <w:t>.</w:t>
            </w:r>
            <w:r w:rsidR="00DD00BB">
              <w:t xml:space="preserve">  Other than to put this date on our calendar (and encourage attendance), the Event Schedule has no responsibility for this event.</w:t>
            </w:r>
          </w:p>
        </w:tc>
      </w:tr>
      <w:tr w:rsidR="00FE2A65" w:rsidTr="00DD00BB">
        <w:trPr>
          <w:cantSplit/>
          <w:tblHeader/>
        </w:trPr>
        <w:tc>
          <w:tcPr>
            <w:tcW w:w="1368" w:type="dxa"/>
            <w:vMerge/>
          </w:tcPr>
          <w:p w:rsidR="00FE2A65" w:rsidRDefault="00FE2A65"/>
        </w:tc>
        <w:tc>
          <w:tcPr>
            <w:tcW w:w="1980" w:type="dxa"/>
          </w:tcPr>
          <w:p w:rsidR="00FE2A65" w:rsidRDefault="00FE2A65">
            <w:r>
              <w:t>Army-Navy football game</w:t>
            </w:r>
          </w:p>
        </w:tc>
        <w:tc>
          <w:tcPr>
            <w:tcW w:w="6228" w:type="dxa"/>
          </w:tcPr>
          <w:p w:rsidR="00FE2A65" w:rsidRDefault="00FE2A65" w:rsidP="00DD00BB">
            <w:r>
              <w:t xml:space="preserve">This is a </w:t>
            </w:r>
            <w:r w:rsidR="00511AE7">
              <w:t xml:space="preserve">moderately involved </w:t>
            </w:r>
            <w:r>
              <w:t xml:space="preserve">planning event.  This can be managed by the Event Scheduler, or another volunteer.  Requires receiving </w:t>
            </w:r>
            <w:r w:rsidR="00511AE7">
              <w:t xml:space="preserve">a </w:t>
            </w:r>
            <w:r>
              <w:t xml:space="preserve">quotes for </w:t>
            </w:r>
            <w:r w:rsidR="00DD00BB">
              <w:t xml:space="preserve">a </w:t>
            </w:r>
            <w:r>
              <w:t>block of hotel rooms</w:t>
            </w:r>
            <w:r w:rsidR="00511AE7">
              <w:t xml:space="preserve"> in the host city</w:t>
            </w:r>
            <w:r>
              <w:t xml:space="preserve">, evaluating best deal, </w:t>
            </w:r>
            <w:r w:rsidR="00511AE7">
              <w:t>signing the contract</w:t>
            </w:r>
            <w:r>
              <w:t xml:space="preserve">, and then overseeing the sign-up process through the year.  While the event is in December, planning (quotes/reserving) must start in January due to the popularity of the event.  </w:t>
            </w:r>
            <w:r w:rsidR="00DD00BB">
              <w:t xml:space="preserve">While this is a fun event, it is secondary to our core events (meetings, boodle bashes, </w:t>
            </w:r>
            <w:proofErr w:type="spellStart"/>
            <w:r w:rsidR="00DD00BB">
              <w:t>firstie</w:t>
            </w:r>
            <w:proofErr w:type="spellEnd"/>
            <w:r w:rsidR="00DD00BB">
              <w:t xml:space="preserve"> celebration, etc). This event is only scheduled if we have a volunteer to coordinate it.  </w:t>
            </w:r>
            <w:r>
              <w:t xml:space="preserve">Detailed guidance </w:t>
            </w:r>
            <w:r w:rsidR="00DD00BB">
              <w:t xml:space="preserve">on planning this event </w:t>
            </w:r>
            <w:r>
              <w:t>is published on our website (links page)</w:t>
            </w:r>
            <w:r w:rsidR="00DD00BB">
              <w:t xml:space="preserve">. </w:t>
            </w:r>
          </w:p>
        </w:tc>
      </w:tr>
      <w:tr w:rsidR="00A21186" w:rsidTr="00DD00BB">
        <w:trPr>
          <w:cantSplit/>
          <w:tblHeader/>
        </w:trPr>
        <w:tc>
          <w:tcPr>
            <w:tcW w:w="1368" w:type="dxa"/>
            <w:vMerge w:val="restart"/>
          </w:tcPr>
          <w:p w:rsidR="00A21186" w:rsidRDefault="00A21186">
            <w:r>
              <w:t>January</w:t>
            </w:r>
          </w:p>
        </w:tc>
        <w:tc>
          <w:tcPr>
            <w:tcW w:w="1980" w:type="dxa"/>
          </w:tcPr>
          <w:p w:rsidR="00A21186" w:rsidRPr="00137A4C" w:rsidRDefault="00A21186">
            <w:r>
              <w:t>2nd</w:t>
            </w:r>
            <w:r w:rsidRPr="00137A4C">
              <w:t xml:space="preserve"> WPPC-MA general meeting</w:t>
            </w:r>
          </w:p>
        </w:tc>
        <w:tc>
          <w:tcPr>
            <w:tcW w:w="6228" w:type="dxa"/>
          </w:tcPr>
          <w:p w:rsidR="00A21186" w:rsidRPr="00137A4C" w:rsidRDefault="00511AE7" w:rsidP="001C0391">
            <w:r>
              <w:t>Traditionally at 1-3pm on a Sunday.  Event Scheduler recruits a Leadership Team member (or club member) to host.</w:t>
            </w:r>
          </w:p>
        </w:tc>
      </w:tr>
      <w:tr w:rsidR="00A21186" w:rsidTr="00DD00BB">
        <w:trPr>
          <w:cantSplit/>
          <w:tblHeader/>
        </w:trPr>
        <w:tc>
          <w:tcPr>
            <w:tcW w:w="1368" w:type="dxa"/>
            <w:vMerge/>
          </w:tcPr>
          <w:p w:rsidR="00A21186" w:rsidRDefault="00A21186"/>
        </w:tc>
        <w:tc>
          <w:tcPr>
            <w:tcW w:w="1980" w:type="dxa"/>
          </w:tcPr>
          <w:p w:rsidR="00A21186" w:rsidRDefault="00A21186">
            <w:r>
              <w:t>Cow Loan Boodle Bash</w:t>
            </w:r>
          </w:p>
        </w:tc>
        <w:tc>
          <w:tcPr>
            <w:tcW w:w="6228" w:type="dxa"/>
          </w:tcPr>
          <w:p w:rsidR="00A21186" w:rsidRDefault="00A21186" w:rsidP="001C0391">
            <w:r>
              <w:t>Same date as above.  Traditionally 3-5pm.  Guidance is published on our website (links page) on the supplies required.</w:t>
            </w:r>
          </w:p>
        </w:tc>
      </w:tr>
      <w:tr w:rsidR="00A21186" w:rsidTr="00DD00BB">
        <w:trPr>
          <w:cantSplit/>
          <w:tblHeader/>
        </w:trPr>
        <w:tc>
          <w:tcPr>
            <w:tcW w:w="1368" w:type="dxa"/>
          </w:tcPr>
          <w:p w:rsidR="00A21186" w:rsidRDefault="00A21186">
            <w:r>
              <w:t>February</w:t>
            </w:r>
          </w:p>
        </w:tc>
        <w:tc>
          <w:tcPr>
            <w:tcW w:w="1980" w:type="dxa"/>
          </w:tcPr>
          <w:p w:rsidR="00A21186" w:rsidRPr="00137A4C" w:rsidRDefault="00D51991" w:rsidP="00D51991">
            <w:r>
              <w:t>Deployed Graduate Boodle Bash</w:t>
            </w:r>
          </w:p>
        </w:tc>
        <w:tc>
          <w:tcPr>
            <w:tcW w:w="6228" w:type="dxa"/>
          </w:tcPr>
          <w:p w:rsidR="00A21186" w:rsidRPr="00137A4C" w:rsidRDefault="00D51991" w:rsidP="00DD00BB">
            <w:r>
              <w:t>Similar to a regular boodle bash, but for MA graduates that are deployed overseas.  Usually fewer boxes, but larger.  Nice (but not mandatory) to seek a host that is a parent of a deployed graduate.</w:t>
            </w:r>
            <w:r w:rsidR="00DD00BB">
              <w:t xml:space="preserve">  The club's Email List Coordinator can provide email addresses of graduate families to help find a volunteer host.</w:t>
            </w:r>
            <w:r>
              <w:t xml:space="preserve">  Guidance on supplies needed is published on our website (links page)</w:t>
            </w:r>
          </w:p>
        </w:tc>
      </w:tr>
      <w:tr w:rsidR="00A21186" w:rsidTr="00DD00BB">
        <w:trPr>
          <w:cantSplit/>
          <w:tblHeader/>
        </w:trPr>
        <w:tc>
          <w:tcPr>
            <w:tcW w:w="1368" w:type="dxa"/>
          </w:tcPr>
          <w:p w:rsidR="00A21186" w:rsidRDefault="00A21186">
            <w:r>
              <w:t>March</w:t>
            </w:r>
          </w:p>
        </w:tc>
        <w:tc>
          <w:tcPr>
            <w:tcW w:w="1980" w:type="dxa"/>
          </w:tcPr>
          <w:p w:rsidR="00A21186" w:rsidRPr="00137A4C" w:rsidRDefault="00D51991">
            <w:r>
              <w:t>WPSNE Founders Day</w:t>
            </w:r>
          </w:p>
        </w:tc>
        <w:tc>
          <w:tcPr>
            <w:tcW w:w="6228" w:type="dxa"/>
          </w:tcPr>
          <w:p w:rsidR="00A21186" w:rsidRPr="00137A4C" w:rsidRDefault="00A21186" w:rsidP="00D51991">
            <w:r>
              <w:t>See WPSNE.org website for date and info.  The WPSNE runs the event.  No logistics on our part other than to prepare/donate an item for the silent auction, and have 2-3 leadership team members attend</w:t>
            </w:r>
            <w:r w:rsidR="00D51991">
              <w:t>, so that they can</w:t>
            </w:r>
            <w:r>
              <w:t xml:space="preserve"> meet cadet candidates</w:t>
            </w:r>
            <w:r w:rsidR="00D51991">
              <w:t xml:space="preserve">, their parents, </w:t>
            </w:r>
            <w:r>
              <w:t xml:space="preserve"> and support Q/A about </w:t>
            </w:r>
            <w:r w:rsidR="00D51991">
              <w:t>our</w:t>
            </w:r>
            <w:r>
              <w:t xml:space="preserve"> parents club.  The club traditionally seeks a separate volunteer to coordinate the silent auction item.</w:t>
            </w:r>
          </w:p>
        </w:tc>
      </w:tr>
      <w:tr w:rsidR="00A21186" w:rsidTr="00DD00BB">
        <w:trPr>
          <w:cantSplit/>
          <w:tblHeader/>
        </w:trPr>
        <w:tc>
          <w:tcPr>
            <w:tcW w:w="1368" w:type="dxa"/>
            <w:vMerge w:val="restart"/>
          </w:tcPr>
          <w:p w:rsidR="00A21186" w:rsidRDefault="00A21186">
            <w:r>
              <w:t>April</w:t>
            </w:r>
          </w:p>
        </w:tc>
        <w:tc>
          <w:tcPr>
            <w:tcW w:w="1980" w:type="dxa"/>
          </w:tcPr>
          <w:p w:rsidR="00A21186" w:rsidRPr="00137A4C" w:rsidRDefault="00A21186">
            <w:r>
              <w:t>3rd WPPC-MA general meeting</w:t>
            </w:r>
          </w:p>
        </w:tc>
        <w:tc>
          <w:tcPr>
            <w:tcW w:w="6228" w:type="dxa"/>
          </w:tcPr>
          <w:p w:rsidR="00A21186" w:rsidRPr="00137A4C" w:rsidRDefault="00511AE7" w:rsidP="00511AE7">
            <w:r>
              <w:t>Traditionally at 1-3pm on a Sunday.  Event Scheduler recruits a Leadership Team member (or club member) to host.</w:t>
            </w:r>
          </w:p>
        </w:tc>
      </w:tr>
      <w:tr w:rsidR="00A21186" w:rsidTr="00DD00BB">
        <w:trPr>
          <w:cantSplit/>
          <w:tblHeader/>
        </w:trPr>
        <w:tc>
          <w:tcPr>
            <w:tcW w:w="1368" w:type="dxa"/>
            <w:vMerge/>
          </w:tcPr>
          <w:p w:rsidR="00A21186" w:rsidRDefault="00A21186"/>
        </w:tc>
        <w:tc>
          <w:tcPr>
            <w:tcW w:w="1980" w:type="dxa"/>
          </w:tcPr>
          <w:p w:rsidR="00A21186" w:rsidRPr="00137A4C" w:rsidRDefault="00A21186">
            <w:r>
              <w:t>Firstie Celebration</w:t>
            </w:r>
          </w:p>
        </w:tc>
        <w:tc>
          <w:tcPr>
            <w:tcW w:w="6228" w:type="dxa"/>
          </w:tcPr>
          <w:p w:rsidR="00A21186" w:rsidRDefault="00A21186" w:rsidP="002C0EC2">
            <w:r>
              <w:t xml:space="preserve">Same date as above.  Traditionally 3-5pm.  The club </w:t>
            </w:r>
            <w:r w:rsidR="002C0EC2">
              <w:t xml:space="preserve">recruits  </w:t>
            </w:r>
            <w:r>
              <w:t>volunteer</w:t>
            </w:r>
            <w:r w:rsidR="002C0EC2">
              <w:t>s</w:t>
            </w:r>
            <w:r>
              <w:t xml:space="preserve"> </w:t>
            </w:r>
            <w:r w:rsidR="002C0EC2">
              <w:t xml:space="preserve">for </w:t>
            </w:r>
            <w:r>
              <w:t xml:space="preserve"> this event to purchase and gift wrap the </w:t>
            </w:r>
            <w:r w:rsidR="002C0EC2">
              <w:t xml:space="preserve">Firstie </w:t>
            </w:r>
            <w:r>
              <w:t>gifts (coin/flag)</w:t>
            </w:r>
          </w:p>
        </w:tc>
      </w:tr>
      <w:tr w:rsidR="00A21186" w:rsidTr="00DD00BB">
        <w:trPr>
          <w:cantSplit/>
          <w:tblHeader/>
        </w:trPr>
        <w:tc>
          <w:tcPr>
            <w:tcW w:w="1368" w:type="dxa"/>
          </w:tcPr>
          <w:p w:rsidR="00A21186" w:rsidRDefault="00A21186">
            <w:r>
              <w:t>May</w:t>
            </w:r>
          </w:p>
        </w:tc>
        <w:tc>
          <w:tcPr>
            <w:tcW w:w="1980" w:type="dxa"/>
          </w:tcPr>
          <w:p w:rsidR="00A21186" w:rsidRPr="00137A4C" w:rsidRDefault="00A21186"/>
        </w:tc>
        <w:tc>
          <w:tcPr>
            <w:tcW w:w="6228" w:type="dxa"/>
          </w:tcPr>
          <w:p w:rsidR="00A21186" w:rsidRPr="00137A4C" w:rsidRDefault="00A21186"/>
        </w:tc>
      </w:tr>
      <w:tr w:rsidR="00A21186" w:rsidTr="00DD00BB">
        <w:trPr>
          <w:cantSplit/>
          <w:tblHeader/>
        </w:trPr>
        <w:tc>
          <w:tcPr>
            <w:tcW w:w="1368" w:type="dxa"/>
          </w:tcPr>
          <w:p w:rsidR="00A21186" w:rsidRDefault="00A21186">
            <w:r>
              <w:t>June</w:t>
            </w:r>
          </w:p>
        </w:tc>
        <w:tc>
          <w:tcPr>
            <w:tcW w:w="1980" w:type="dxa"/>
          </w:tcPr>
          <w:p w:rsidR="00A21186" w:rsidRPr="00137A4C" w:rsidRDefault="00D51991">
            <w:r>
              <w:t>Hail / Farewell to Cadet Candidates</w:t>
            </w:r>
          </w:p>
        </w:tc>
        <w:tc>
          <w:tcPr>
            <w:tcW w:w="6228" w:type="dxa"/>
          </w:tcPr>
          <w:p w:rsidR="00A21186" w:rsidRPr="00137A4C" w:rsidRDefault="00D51991" w:rsidP="00D51991">
            <w:r>
              <w:t>Approximately 2 hour meeting at a central location to support cadet candidates and their families prior to R-Day.  Need ~3 members of the leadership team to attend, and 1-2 cadets who happen to be summer leave.  We usually plan for light/simple refreshments (light breakfast or light lunch items).  A donation is often arranges for the facility providing the meeting room (e.g., a church).  There are too many attendees for this event to be held at a club member's home.</w:t>
            </w:r>
            <w:r w:rsidR="00676ED0">
              <w:t xml:space="preserve">  The club's Event Scheduler reserves the facility, handles the donation, and seeks volunteers to attend/coordinate refreshments.</w:t>
            </w:r>
          </w:p>
        </w:tc>
      </w:tr>
      <w:tr w:rsidR="00A21186" w:rsidTr="00DD00BB">
        <w:trPr>
          <w:cantSplit/>
          <w:tblHeader/>
        </w:trPr>
        <w:tc>
          <w:tcPr>
            <w:tcW w:w="1368" w:type="dxa"/>
          </w:tcPr>
          <w:p w:rsidR="00A21186" w:rsidRDefault="00D51991">
            <w:r>
              <w:lastRenderedPageBreak/>
              <w:t>June/July</w:t>
            </w:r>
          </w:p>
        </w:tc>
        <w:tc>
          <w:tcPr>
            <w:tcW w:w="1980" w:type="dxa"/>
          </w:tcPr>
          <w:p w:rsidR="00A21186" w:rsidRPr="00137A4C" w:rsidRDefault="00D51991">
            <w:r>
              <w:t>R-Day Table</w:t>
            </w:r>
          </w:p>
        </w:tc>
        <w:tc>
          <w:tcPr>
            <w:tcW w:w="6228" w:type="dxa"/>
          </w:tcPr>
          <w:p w:rsidR="00A21186" w:rsidRPr="00137A4C" w:rsidRDefault="00511AE7" w:rsidP="00511AE7">
            <w:r>
              <w:t>The club will have a</w:t>
            </w:r>
            <w:r w:rsidR="00676ED0">
              <w:t xml:space="preserve"> table at Ike H</w:t>
            </w:r>
            <w:r w:rsidR="00D51991">
              <w:t xml:space="preserve">all for </w:t>
            </w:r>
            <w:r>
              <w:t>parent club volunteers</w:t>
            </w:r>
            <w:r w:rsidR="00D51991">
              <w:t xml:space="preserve"> to greet/console </w:t>
            </w:r>
            <w:r w:rsidR="00676ED0">
              <w:t xml:space="preserve">parents after they say their goodbyes.  </w:t>
            </w:r>
            <w:r>
              <w:t>The Event Scheduler contacts Deb Dalton (month before) to reserves the table, and seeks a m</w:t>
            </w:r>
            <w:r w:rsidR="00676ED0">
              <w:t>inimum</w:t>
            </w:r>
            <w:r>
              <w:t xml:space="preserve"> of</w:t>
            </w:r>
            <w:r w:rsidR="00676ED0">
              <w:t xml:space="preserve"> two volunteers</w:t>
            </w:r>
            <w:r>
              <w:t xml:space="preserve"> to attend</w:t>
            </w:r>
            <w:r w:rsidR="00676ED0">
              <w:t xml:space="preserve">.  </w:t>
            </w:r>
            <w:r>
              <w:t xml:space="preserve">If we have no volunteers, the event is not scheduled.  </w:t>
            </w:r>
            <w:r w:rsidR="00676ED0">
              <w:t>Club budget will cover one hotel room for one night, as</w:t>
            </w:r>
            <w:r>
              <w:t xml:space="preserve"> the</w:t>
            </w:r>
            <w:r w:rsidR="00676ED0">
              <w:t xml:space="preserve"> start time is </w:t>
            </w:r>
            <w:r>
              <w:t>too early to allow a drive up that morning</w:t>
            </w:r>
            <w:r w:rsidR="00676ED0">
              <w:t xml:space="preserve">.  Detailed guidance and </w:t>
            </w:r>
            <w:r w:rsidR="002C0EC2">
              <w:t xml:space="preserve">recommended </w:t>
            </w:r>
            <w:r w:rsidR="00676ED0">
              <w:t xml:space="preserve">supply list is published on our website (links page).  </w:t>
            </w:r>
          </w:p>
        </w:tc>
      </w:tr>
      <w:tr w:rsidR="00A21186" w:rsidTr="00DD00BB">
        <w:trPr>
          <w:cantSplit/>
          <w:tblHeader/>
        </w:trPr>
        <w:tc>
          <w:tcPr>
            <w:tcW w:w="1368" w:type="dxa"/>
          </w:tcPr>
          <w:p w:rsidR="00A21186" w:rsidRDefault="00A21186">
            <w:r>
              <w:t>August</w:t>
            </w:r>
          </w:p>
        </w:tc>
        <w:tc>
          <w:tcPr>
            <w:tcW w:w="1980" w:type="dxa"/>
          </w:tcPr>
          <w:p w:rsidR="00A21186" w:rsidRPr="00137A4C" w:rsidRDefault="00A21186"/>
        </w:tc>
        <w:tc>
          <w:tcPr>
            <w:tcW w:w="6228" w:type="dxa"/>
          </w:tcPr>
          <w:p w:rsidR="00A21186" w:rsidRPr="00137A4C" w:rsidRDefault="00A21186"/>
        </w:tc>
      </w:tr>
      <w:tr w:rsidR="00A21186" w:rsidTr="00DD00BB">
        <w:trPr>
          <w:cantSplit/>
          <w:tblHeader/>
        </w:trPr>
        <w:tc>
          <w:tcPr>
            <w:tcW w:w="1368" w:type="dxa"/>
          </w:tcPr>
          <w:p w:rsidR="00A21186" w:rsidRDefault="00A21186">
            <w:r>
              <w:t>September</w:t>
            </w:r>
          </w:p>
        </w:tc>
        <w:tc>
          <w:tcPr>
            <w:tcW w:w="1980" w:type="dxa"/>
          </w:tcPr>
          <w:p w:rsidR="00A21186" w:rsidRPr="00137A4C" w:rsidRDefault="00676ED0">
            <w:r>
              <w:t>Football Tail Gate Party</w:t>
            </w:r>
          </w:p>
        </w:tc>
        <w:tc>
          <w:tcPr>
            <w:tcW w:w="6228" w:type="dxa"/>
          </w:tcPr>
          <w:p w:rsidR="00A21186" w:rsidRPr="00137A4C" w:rsidRDefault="00676ED0" w:rsidP="00676ED0">
            <w:r>
              <w:t>Usually at a September home game.  This is a significant event that must be planned and managed by a sub-committee.  The Event Scheduler proposes an event date, and seeks sub-committee volunteers at our January club meeting.  If there is insufficient interest/volunteers to form the planning sub-committee, the event is not scheduled.  There is detailed planning guidance for this event on the links page of the club website.</w:t>
            </w:r>
          </w:p>
        </w:tc>
      </w:tr>
    </w:tbl>
    <w:p w:rsidR="00345662" w:rsidRDefault="00345662"/>
    <w:p w:rsidR="00137A4C" w:rsidRDefault="00137A4C"/>
    <w:p w:rsidR="00137A4C" w:rsidRDefault="00137A4C"/>
    <w:p w:rsidR="00137A4C" w:rsidRDefault="00137A4C"/>
    <w:p w:rsidR="00137A4C" w:rsidRDefault="00137A4C"/>
    <w:p w:rsidR="00137A4C" w:rsidRDefault="00137A4C"/>
    <w:sectPr w:rsidR="00137A4C" w:rsidSect="00345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464B4"/>
    <w:multiLevelType w:val="hybridMultilevel"/>
    <w:tmpl w:val="15E6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37A4C"/>
    <w:rsid w:val="00137A4C"/>
    <w:rsid w:val="002C0EC2"/>
    <w:rsid w:val="00345662"/>
    <w:rsid w:val="00453565"/>
    <w:rsid w:val="00511AE7"/>
    <w:rsid w:val="005B272D"/>
    <w:rsid w:val="00676ED0"/>
    <w:rsid w:val="00A21186"/>
    <w:rsid w:val="00D51991"/>
    <w:rsid w:val="00DD00BB"/>
    <w:rsid w:val="00F11860"/>
    <w:rsid w:val="00FE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7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3</cp:revision>
  <dcterms:created xsi:type="dcterms:W3CDTF">2017-10-07T09:45:00Z</dcterms:created>
  <dcterms:modified xsi:type="dcterms:W3CDTF">2017-10-12T02:34:00Z</dcterms:modified>
</cp:coreProperties>
</file>